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59" w:rsidRPr="00565385" w:rsidRDefault="00565385" w:rsidP="00565385">
      <w:pPr>
        <w:rPr>
          <w:rFonts w:ascii="Times New Roman" w:hAnsi="Times New Roman" w:cs="Times New Roman"/>
          <w:b/>
          <w:sz w:val="24"/>
          <w:szCs w:val="24"/>
        </w:rPr>
      </w:pPr>
      <w:r w:rsidRPr="0056538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5385" w:rsidRDefault="00565385" w:rsidP="0056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Stowarzyszenie na rzecz Osób</w:t>
      </w:r>
    </w:p>
    <w:p w:rsidR="00565385" w:rsidRDefault="00565385" w:rsidP="0056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Niepełnosprawnością Intelektualną Koło w Mikołajkach</w:t>
      </w:r>
    </w:p>
    <w:p w:rsidR="00565385" w:rsidRDefault="00565385" w:rsidP="0056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11-730 Mikołajki ul. Kolejowa 13</w:t>
      </w:r>
    </w:p>
    <w:p w:rsidR="00565385" w:rsidRDefault="00565385" w:rsidP="00565385">
      <w:pPr>
        <w:rPr>
          <w:rFonts w:ascii="Times New Roman" w:hAnsi="Times New Roman" w:cs="Times New Roman"/>
          <w:sz w:val="24"/>
          <w:szCs w:val="24"/>
        </w:rPr>
      </w:pPr>
    </w:p>
    <w:p w:rsidR="00355E59" w:rsidRDefault="00355E59" w:rsidP="00355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D1D" w:rsidRPr="00565385" w:rsidRDefault="00355E59" w:rsidP="0035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85">
        <w:rPr>
          <w:rFonts w:ascii="Times New Roman" w:hAnsi="Times New Roman" w:cs="Times New Roman"/>
          <w:b/>
          <w:sz w:val="24"/>
          <w:szCs w:val="24"/>
        </w:rPr>
        <w:t>ODPOWIEDŹ   NA   ZAPYTANIE</w:t>
      </w:r>
    </w:p>
    <w:p w:rsidR="00355E59" w:rsidRDefault="00355E59" w:rsidP="0035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przetargu nieograniczonego na dostawę autobusu o liczbie miejsc 15+1 przystosowanego do przewozu osób niepełnosprawnych , w tym 1 na wózku inwalidzkim</w:t>
      </w:r>
    </w:p>
    <w:p w:rsidR="00355E59" w:rsidRPr="00565385" w:rsidRDefault="00355E59" w:rsidP="0035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85">
        <w:rPr>
          <w:rFonts w:ascii="Times New Roman" w:hAnsi="Times New Roman" w:cs="Times New Roman"/>
          <w:b/>
          <w:sz w:val="24"/>
          <w:szCs w:val="24"/>
        </w:rPr>
        <w:t>Ogłoszenie nr 612523-N-2019 z dnia 21.10.2019 r</w:t>
      </w:r>
    </w:p>
    <w:p w:rsidR="00355E59" w:rsidRDefault="00355E59" w:rsidP="00355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E59" w:rsidRDefault="00355E59" w:rsidP="0035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zapytaniami potencjalnych Oferentów dotyczącymi warunków, jakie powinien spełniać autobus, wyszczególnionych w specyfikacji istotnych warunków zamówienia, Zamawiający przedstawia treść pytań i udziela odpowiedzi:</w:t>
      </w:r>
    </w:p>
    <w:p w:rsidR="00355E59" w:rsidRDefault="00355E59" w:rsidP="00355E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dostawę autobusu 17- miejscowego, tj. 16 miejsc pasażerskich + miejsce kierowcy?</w:t>
      </w:r>
    </w:p>
    <w:p w:rsidR="00355E59" w:rsidRPr="00355E59" w:rsidRDefault="00355E59" w:rsidP="00355E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wyraża zgodę na dostawę autobusu 17- miejscowego, tj.           16 miejsc pasażerskich + miejsce kierowcy, jeżeli zostanie spełniony warunek ilości miejsc w przedziale kierowcy tj. 2 miej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sca (kierowca + 1 pasażer).</w:t>
      </w:r>
    </w:p>
    <w:sectPr w:rsidR="00355E59" w:rsidRPr="0035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919"/>
    <w:multiLevelType w:val="hybridMultilevel"/>
    <w:tmpl w:val="46E6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59"/>
    <w:rsid w:val="00355E59"/>
    <w:rsid w:val="00565385"/>
    <w:rsid w:val="00A569A3"/>
    <w:rsid w:val="00C82D1D"/>
    <w:rsid w:val="00D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302"/>
  <w15:chartTrackingRefBased/>
  <w15:docId w15:val="{1E421150-7433-4F19-986E-059E7D0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ksiegowosc_1</dc:creator>
  <cp:keywords/>
  <dc:description/>
  <cp:lastModifiedBy>ksiegowosc_1</cp:lastModifiedBy>
  <cp:revision>2</cp:revision>
  <dcterms:created xsi:type="dcterms:W3CDTF">2019-10-25T08:46:00Z</dcterms:created>
  <dcterms:modified xsi:type="dcterms:W3CDTF">2019-10-25T09:02:00Z</dcterms:modified>
</cp:coreProperties>
</file>